
<file path=[Content_Types].xml><?xml version="1.0" encoding="utf-8"?>
<Types xmlns="http://schemas.openxmlformats.org/package/2006/content-types">
  <Default Extension="WEBP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410" w:rsidRDefault="00403410" w:rsidP="00403410">
      <w:pPr>
        <w:jc w:val="center"/>
        <w:rPr>
          <w:rFonts w:eastAsia="SimSun"/>
          <w:b/>
          <w:bCs/>
          <w:sz w:val="28"/>
          <w:szCs w:val="28"/>
        </w:rPr>
      </w:pPr>
      <w:r>
        <w:rPr>
          <w:rFonts w:eastAsia="SimSun"/>
          <w:b/>
          <w:bCs/>
          <w:noProof/>
          <w:sz w:val="28"/>
          <w:szCs w:val="28"/>
        </w:rPr>
        <w:drawing>
          <wp:inline distT="0" distB="0" distL="0" distR="0" wp14:anchorId="349A6252" wp14:editId="21BAC652">
            <wp:extent cx="781050" cy="8001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old Medal no watermark.WEB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694" cy="83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SimSun"/>
          <w:b/>
          <w:bCs/>
          <w:sz w:val="28"/>
          <w:szCs w:val="28"/>
        </w:rPr>
        <w:t xml:space="preserve">   Essex County Small-bore Rifle &amp; Pistol Association  </w:t>
      </w:r>
      <w:r>
        <w:rPr>
          <w:b/>
          <w:bCs/>
          <w:noProof/>
        </w:rPr>
        <w:drawing>
          <wp:inline distT="0" distB="0" distL="114300" distR="114300" wp14:anchorId="15570C29" wp14:editId="477A489A">
            <wp:extent cx="694055" cy="684530"/>
            <wp:effectExtent l="0" t="0" r="10795" b="1270"/>
            <wp:docPr id="2" name="Picture 2" descr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icture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4055" cy="68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410" w:rsidRDefault="00403410" w:rsidP="00403410">
      <w:pPr>
        <w:pBdr>
          <w:bottom w:val="single" w:sz="12" w:space="0" w:color="auto"/>
        </w:pBdr>
        <w:jc w:val="center"/>
        <w:rPr>
          <w:rFonts w:ascii="Arial" w:eastAsia="SimSun" w:hAnsi="Arial" w:cs="Arial"/>
          <w:b/>
          <w:bCs/>
          <w:color w:val="0000FF"/>
        </w:rPr>
      </w:pPr>
      <w:r>
        <w:rPr>
          <w:rFonts w:ascii="Arial" w:eastAsia="SimSun" w:hAnsi="Arial" w:cs="Arial"/>
        </w:rPr>
        <w:t xml:space="preserve"> </w:t>
      </w:r>
      <w:hyperlink r:id="rId8" w:history="1">
        <w:r>
          <w:rPr>
            <w:rStyle w:val="Hyperlink"/>
            <w:rFonts w:ascii="Arial" w:eastAsia="Segoe UI" w:hAnsi="Arial" w:cs="Arial"/>
            <w:shd w:val="clear" w:color="auto" w:fill="FFFFFF"/>
          </w:rPr>
          <w:t>essexsracomps@outlook.com</w:t>
        </w:r>
      </w:hyperlink>
    </w:p>
    <w:p w:rsidR="00403410" w:rsidRDefault="00403410" w:rsidP="00403410">
      <w:pPr>
        <w:pBdr>
          <w:bottom w:val="single" w:sz="12" w:space="0" w:color="auto"/>
        </w:pBdr>
        <w:jc w:val="center"/>
        <w:rPr>
          <w:rFonts w:ascii="Arial" w:eastAsia="SimSun" w:hAnsi="Arial" w:cs="Arial"/>
          <w:color w:val="0000FF"/>
        </w:rPr>
      </w:pPr>
    </w:p>
    <w:p w:rsidR="00403410" w:rsidRDefault="00403410" w:rsidP="00403410">
      <w:pPr>
        <w:jc w:val="center"/>
        <w:rPr>
          <w:rFonts w:ascii="Arial" w:eastAsia="SimSun" w:hAnsi="Arial" w:cs="Arial"/>
          <w:b/>
          <w:bCs/>
        </w:rPr>
      </w:pPr>
    </w:p>
    <w:p w:rsidR="008748DC" w:rsidRDefault="00B00DB6">
      <w:pPr>
        <w:jc w:val="center"/>
        <w:rPr>
          <w:rFonts w:ascii="Arial" w:hAnsi="Arial" w:cs="Arial"/>
          <w:b/>
          <w:bCs/>
          <w:color w:val="FF0000"/>
          <w:sz w:val="32"/>
          <w:szCs w:val="32"/>
          <w:lang w:val="en-US"/>
        </w:rPr>
      </w:pPr>
      <w:r>
        <w:rPr>
          <w:rFonts w:ascii="Arial" w:hAnsi="Arial" w:cs="Arial"/>
          <w:b/>
          <w:bCs/>
          <w:color w:val="FF0000"/>
          <w:sz w:val="32"/>
          <w:szCs w:val="32"/>
        </w:rPr>
        <w:t>Team</w:t>
      </w:r>
      <w:r>
        <w:rPr>
          <w:rFonts w:ascii="Arial" w:hAnsi="Arial" w:cs="Arial"/>
          <w:b/>
          <w:bCs/>
          <w:color w:val="FF0000"/>
          <w:sz w:val="32"/>
          <w:szCs w:val="32"/>
          <w:lang w:val="en-US"/>
        </w:rPr>
        <w:t xml:space="preserve"> </w:t>
      </w:r>
      <w:r>
        <w:rPr>
          <w:rFonts w:ascii="Arial" w:hAnsi="Arial" w:cs="Arial"/>
          <w:b/>
          <w:bCs/>
          <w:color w:val="FF0000"/>
          <w:sz w:val="32"/>
          <w:szCs w:val="32"/>
        </w:rPr>
        <w:t>LWSR</w:t>
      </w:r>
      <w:r>
        <w:rPr>
          <w:rFonts w:ascii="Arial" w:hAnsi="Arial" w:cs="Arial"/>
          <w:b/>
          <w:bCs/>
          <w:color w:val="FF0000"/>
          <w:sz w:val="32"/>
          <w:szCs w:val="32"/>
          <w:lang w:val="en-US"/>
        </w:rPr>
        <w:t xml:space="preserve"> league.</w:t>
      </w:r>
    </w:p>
    <w:p w:rsidR="008748DC" w:rsidRDefault="00403410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Wint</w:t>
      </w:r>
      <w:r w:rsidR="00B00DB6">
        <w:rPr>
          <w:rFonts w:ascii="Arial" w:hAnsi="Arial" w:cs="Arial"/>
          <w:b/>
          <w:bCs/>
          <w:sz w:val="28"/>
          <w:szCs w:val="28"/>
        </w:rPr>
        <w:t>er</w:t>
      </w:r>
      <w:r w:rsidR="00B00DB6">
        <w:rPr>
          <w:rFonts w:ascii="Arial" w:hAnsi="Arial" w:cs="Arial"/>
          <w:b/>
          <w:bCs/>
          <w:sz w:val="28"/>
          <w:szCs w:val="28"/>
          <w:lang w:val="en-US"/>
        </w:rPr>
        <w:t xml:space="preserve"> 202</w:t>
      </w:r>
      <w:r w:rsidR="00B00DB6">
        <w:rPr>
          <w:rFonts w:ascii="Arial" w:hAnsi="Arial" w:cs="Arial"/>
          <w:b/>
          <w:bCs/>
          <w:sz w:val="28"/>
          <w:szCs w:val="28"/>
        </w:rPr>
        <w:t>6</w:t>
      </w:r>
      <w:r>
        <w:rPr>
          <w:rFonts w:ascii="Arial" w:hAnsi="Arial" w:cs="Arial"/>
          <w:b/>
          <w:bCs/>
          <w:sz w:val="28"/>
          <w:szCs w:val="28"/>
        </w:rPr>
        <w:t>/27</w:t>
      </w:r>
    </w:p>
    <w:p w:rsidR="008748DC" w:rsidRDefault="008748DC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:rsidR="008748DC" w:rsidRDefault="00B00DB6">
      <w:pPr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>Ten round postal competition</w:t>
      </w:r>
      <w:r>
        <w:rPr>
          <w:rFonts w:ascii="Arial" w:hAnsi="Arial" w:cs="Arial"/>
          <w:sz w:val="21"/>
          <w:szCs w:val="21"/>
        </w:rPr>
        <w:t xml:space="preserve"> ex600</w:t>
      </w:r>
      <w:r>
        <w:rPr>
          <w:rFonts w:ascii="Arial" w:hAnsi="Arial" w:cs="Arial"/>
          <w:sz w:val="21"/>
          <w:szCs w:val="21"/>
          <w:lang w:val="en-US"/>
        </w:rPr>
        <w:t xml:space="preserve">, </w:t>
      </w:r>
      <w:r>
        <w:rPr>
          <w:rFonts w:ascii="Arial" w:hAnsi="Arial" w:cs="Arial"/>
          <w:sz w:val="21"/>
          <w:szCs w:val="21"/>
        </w:rPr>
        <w:t>three</w:t>
      </w:r>
      <w:r>
        <w:rPr>
          <w:rFonts w:ascii="Arial" w:hAnsi="Arial" w:cs="Arial"/>
          <w:sz w:val="21"/>
          <w:szCs w:val="21"/>
          <w:lang w:val="en-US"/>
        </w:rPr>
        <w:t xml:space="preserve"> competitors per </w:t>
      </w:r>
      <w:r>
        <w:rPr>
          <w:rFonts w:ascii="Arial" w:hAnsi="Arial" w:cs="Arial"/>
          <w:sz w:val="21"/>
          <w:szCs w:val="21"/>
        </w:rPr>
        <w:t>team (Ex 200)</w:t>
      </w:r>
      <w:r>
        <w:rPr>
          <w:rFonts w:ascii="Arial" w:hAnsi="Arial" w:cs="Arial"/>
          <w:sz w:val="21"/>
          <w:szCs w:val="21"/>
          <w:lang w:val="en-US"/>
        </w:rPr>
        <w:t xml:space="preserve">, </w:t>
      </w:r>
      <w:proofErr w:type="gramStart"/>
      <w:r>
        <w:rPr>
          <w:rFonts w:ascii="Arial" w:hAnsi="Arial" w:cs="Arial"/>
          <w:sz w:val="21"/>
          <w:szCs w:val="21"/>
          <w:lang w:val="en-US"/>
        </w:rPr>
        <w:t>Essex</w:t>
      </w:r>
      <w:proofErr w:type="gramEnd"/>
      <w:r>
        <w:rPr>
          <w:rFonts w:ascii="Arial" w:hAnsi="Arial" w:cs="Arial"/>
          <w:sz w:val="21"/>
          <w:szCs w:val="21"/>
          <w:lang w:val="en-US"/>
        </w:rPr>
        <w:t xml:space="preserve"> </w:t>
      </w:r>
      <w:r>
        <w:rPr>
          <w:rFonts w:ascii="Arial" w:hAnsi="Arial" w:cs="Arial"/>
          <w:sz w:val="21"/>
          <w:szCs w:val="21"/>
          <w:lang w:val="en-US"/>
        </w:rPr>
        <w:t>medals awarded to winner</w:t>
      </w:r>
      <w:r>
        <w:rPr>
          <w:rFonts w:ascii="Arial" w:hAnsi="Arial" w:cs="Arial"/>
          <w:sz w:val="21"/>
          <w:szCs w:val="21"/>
        </w:rPr>
        <w:t>s</w:t>
      </w:r>
      <w:r>
        <w:rPr>
          <w:rFonts w:ascii="Arial" w:hAnsi="Arial" w:cs="Arial"/>
          <w:sz w:val="21"/>
          <w:szCs w:val="21"/>
          <w:lang w:val="en-US"/>
        </w:rPr>
        <w:t>.</w:t>
      </w:r>
    </w:p>
    <w:p w:rsidR="008748DC" w:rsidRDefault="008748DC">
      <w:pPr>
        <w:jc w:val="both"/>
        <w:rPr>
          <w:rFonts w:ascii="Arial" w:hAnsi="Arial" w:cs="Arial"/>
          <w:sz w:val="21"/>
          <w:szCs w:val="21"/>
          <w:lang w:val="en-US"/>
        </w:rPr>
      </w:pPr>
    </w:p>
    <w:p w:rsidR="008748DC" w:rsidRDefault="00B00DB6">
      <w:pPr>
        <w:jc w:val="center"/>
        <w:rPr>
          <w:rFonts w:ascii="Arial" w:eastAsia="SimSun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  <w:lang w:val="en-US"/>
        </w:rPr>
        <w:t xml:space="preserve">Averages need not be submitted for competitors shooting in </w:t>
      </w:r>
      <w:r>
        <w:rPr>
          <w:rFonts w:ascii="Arial" w:hAnsi="Arial" w:cs="Arial"/>
          <w:sz w:val="21"/>
          <w:szCs w:val="21"/>
        </w:rPr>
        <w:t>the current</w:t>
      </w:r>
      <w:r>
        <w:rPr>
          <w:rFonts w:ascii="Arial" w:hAnsi="Arial" w:cs="Arial"/>
          <w:sz w:val="21"/>
          <w:szCs w:val="21"/>
          <w:lang w:val="en-US"/>
        </w:rPr>
        <w:t xml:space="preserve"> Essex </w:t>
      </w:r>
      <w:r w:rsidR="0067173B">
        <w:rPr>
          <w:rFonts w:ascii="Arial" w:hAnsi="Arial" w:cs="Arial"/>
          <w:sz w:val="21"/>
          <w:szCs w:val="21"/>
          <w:lang w:val="en-US"/>
        </w:rPr>
        <w:t>LWSR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  <w:lang w:val="en-US"/>
        </w:rPr>
        <w:t xml:space="preserve">league. All other averages to be calculated from any current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recogni</w:t>
      </w:r>
      <w:proofErr w:type="spellEnd"/>
      <w:r>
        <w:rPr>
          <w:rFonts w:ascii="Arial" w:hAnsi="Arial" w:cs="Arial"/>
          <w:sz w:val="21"/>
          <w:szCs w:val="21"/>
        </w:rPr>
        <w:t>s</w:t>
      </w:r>
      <w:proofErr w:type="spellStart"/>
      <w:r>
        <w:rPr>
          <w:rFonts w:ascii="Arial" w:hAnsi="Arial" w:cs="Arial"/>
          <w:sz w:val="21"/>
          <w:szCs w:val="21"/>
          <w:lang w:val="en-US"/>
        </w:rPr>
        <w:t>ed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league.</w:t>
      </w:r>
      <w:r>
        <w:rPr>
          <w:rFonts w:ascii="Arial" w:hAnsi="Arial" w:cs="Arial"/>
          <w:sz w:val="21"/>
          <w:szCs w:val="21"/>
        </w:rPr>
        <w:t xml:space="preserve"> These and </w:t>
      </w:r>
      <w:r>
        <w:rPr>
          <w:rFonts w:ascii="Arial" w:hAnsi="Arial" w:cs="Arial"/>
          <w:sz w:val="21"/>
          <w:szCs w:val="21"/>
          <w:lang w:val="en-US"/>
        </w:rPr>
        <w:t xml:space="preserve">Club averages accepted on the basis of </w:t>
      </w:r>
      <w:r>
        <w:rPr>
          <w:rFonts w:ascii="Arial" w:hAnsi="Arial" w:cs="Arial"/>
          <w:sz w:val="21"/>
          <w:szCs w:val="21"/>
        </w:rPr>
        <w:t>any c</w:t>
      </w:r>
      <w:r>
        <w:rPr>
          <w:rFonts w:ascii="Arial" w:eastAsia="SimSun" w:hAnsi="Arial" w:cs="Arial"/>
          <w:sz w:val="21"/>
          <w:szCs w:val="21"/>
        </w:rPr>
        <w:t>ompeti</w:t>
      </w:r>
      <w:r>
        <w:rPr>
          <w:rFonts w:ascii="Arial" w:eastAsia="SimSun" w:hAnsi="Arial" w:cs="Arial"/>
          <w:sz w:val="21"/>
          <w:szCs w:val="21"/>
        </w:rPr>
        <w:t>tors whose average during the competition unreasonably exceeds their entered average may have their average re-evaluated and handicap applied as appropriate.</w:t>
      </w:r>
    </w:p>
    <w:p w:rsidR="008748DC" w:rsidRDefault="008748DC">
      <w:pPr>
        <w:jc w:val="center"/>
        <w:rPr>
          <w:rFonts w:ascii="Arial" w:eastAsia="SimSun" w:hAnsi="Arial" w:cs="Arial"/>
          <w:sz w:val="21"/>
          <w:szCs w:val="21"/>
          <w:lang w:val="en-US"/>
        </w:rPr>
      </w:pPr>
    </w:p>
    <w:p w:rsidR="008748DC" w:rsidRDefault="00B00DB6">
      <w:pPr>
        <w:rPr>
          <w:rFonts w:ascii="Arial" w:eastAsia="SimSun" w:hAnsi="Arial" w:cs="Arial"/>
          <w:sz w:val="21"/>
          <w:szCs w:val="21"/>
        </w:rPr>
      </w:pPr>
      <w:r>
        <w:rPr>
          <w:rFonts w:ascii="Arial" w:eastAsia="SimSun" w:hAnsi="Arial" w:cs="Arial"/>
          <w:sz w:val="21"/>
          <w:szCs w:val="21"/>
        </w:rPr>
        <w:t>Team cards can be shot concurrently with Essex LWSR Individual cards, which will have the same ro</w:t>
      </w:r>
      <w:r>
        <w:rPr>
          <w:rFonts w:ascii="Arial" w:eastAsia="SimSun" w:hAnsi="Arial" w:cs="Arial"/>
          <w:sz w:val="21"/>
          <w:szCs w:val="21"/>
        </w:rPr>
        <w:t>und shoot by dates.</w:t>
      </w:r>
    </w:p>
    <w:p w:rsidR="008748DC" w:rsidRDefault="008748DC">
      <w:pPr>
        <w:rPr>
          <w:rFonts w:ascii="Arial" w:hAnsi="Arial" w:cs="Arial"/>
          <w:sz w:val="21"/>
          <w:szCs w:val="21"/>
          <w:lang w:val="en-US"/>
        </w:rPr>
      </w:pPr>
    </w:p>
    <w:p w:rsidR="008748DC" w:rsidRDefault="00B00DB6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Teams do not have be entered in highest average order. All teams in the league will either have their total average equalised or the league run on a handicap basis using </w:t>
      </w:r>
      <w:proofErr w:type="spellStart"/>
      <w:r>
        <w:rPr>
          <w:rFonts w:ascii="Arial" w:hAnsi="Arial" w:cs="Arial"/>
          <w:sz w:val="21"/>
          <w:szCs w:val="21"/>
        </w:rPr>
        <w:t>Macrae</w:t>
      </w:r>
      <w:proofErr w:type="spellEnd"/>
      <w:r>
        <w:rPr>
          <w:rFonts w:ascii="Arial" w:hAnsi="Arial" w:cs="Arial"/>
          <w:sz w:val="21"/>
          <w:szCs w:val="21"/>
        </w:rPr>
        <w:t xml:space="preserve"> scoring.</w:t>
      </w:r>
    </w:p>
    <w:p w:rsidR="008748DC" w:rsidRDefault="008748DC">
      <w:pPr>
        <w:rPr>
          <w:rFonts w:ascii="Arial" w:hAnsi="Arial" w:cs="Arial"/>
          <w:sz w:val="21"/>
          <w:szCs w:val="21"/>
          <w:lang w:val="en-US"/>
        </w:rPr>
      </w:pPr>
    </w:p>
    <w:p w:rsidR="008748DC" w:rsidRDefault="00B00DB6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  <w:lang w:val="en-US"/>
        </w:rPr>
        <w:t xml:space="preserve">Clubs will have the </w:t>
      </w:r>
      <w:r>
        <w:rPr>
          <w:rFonts w:ascii="Arial" w:hAnsi="Arial" w:cs="Arial"/>
          <w:sz w:val="21"/>
          <w:szCs w:val="21"/>
        </w:rPr>
        <w:t>option</w:t>
      </w:r>
      <w:r>
        <w:rPr>
          <w:rFonts w:ascii="Arial" w:hAnsi="Arial" w:cs="Arial"/>
          <w:sz w:val="21"/>
          <w:szCs w:val="21"/>
          <w:lang w:val="en-US"/>
        </w:rPr>
        <w:t xml:space="preserve"> of </w:t>
      </w:r>
      <w:r>
        <w:rPr>
          <w:rFonts w:ascii="Arial" w:hAnsi="Arial" w:cs="Arial"/>
          <w:sz w:val="21"/>
          <w:szCs w:val="21"/>
        </w:rPr>
        <w:t>local</w:t>
      </w:r>
      <w:r>
        <w:rPr>
          <w:rFonts w:ascii="Arial" w:hAnsi="Arial" w:cs="Arial"/>
          <w:sz w:val="21"/>
          <w:szCs w:val="21"/>
          <w:lang w:val="en-US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scoring or </w:t>
      </w:r>
      <w:r>
        <w:rPr>
          <w:rFonts w:ascii="Arial" w:hAnsi="Arial" w:cs="Arial"/>
          <w:sz w:val="21"/>
          <w:szCs w:val="21"/>
        </w:rPr>
        <w:t>sending</w:t>
      </w:r>
      <w:r>
        <w:rPr>
          <w:rFonts w:ascii="Arial" w:hAnsi="Arial" w:cs="Arial"/>
          <w:sz w:val="21"/>
          <w:szCs w:val="21"/>
          <w:lang w:val="en-US"/>
        </w:rPr>
        <w:t xml:space="preserve"> cards to </w:t>
      </w:r>
      <w:r>
        <w:rPr>
          <w:rFonts w:ascii="Arial" w:hAnsi="Arial" w:cs="Arial"/>
          <w:sz w:val="21"/>
          <w:szCs w:val="21"/>
        </w:rPr>
        <w:t xml:space="preserve">a </w:t>
      </w:r>
      <w:r>
        <w:rPr>
          <w:rFonts w:ascii="Arial" w:hAnsi="Arial" w:cs="Arial"/>
          <w:sz w:val="21"/>
          <w:szCs w:val="21"/>
          <w:lang w:val="en-US"/>
        </w:rPr>
        <w:t>scorer</w:t>
      </w:r>
      <w:r>
        <w:rPr>
          <w:rFonts w:ascii="Arial" w:hAnsi="Arial" w:cs="Arial"/>
          <w:sz w:val="21"/>
          <w:szCs w:val="21"/>
        </w:rPr>
        <w:t>.</w:t>
      </w:r>
    </w:p>
    <w:p w:rsidR="008748DC" w:rsidRDefault="008748DC">
      <w:pPr>
        <w:jc w:val="center"/>
        <w:rPr>
          <w:rFonts w:ascii="Arial" w:eastAsia="SimSun" w:hAnsi="Arial" w:cs="Arial"/>
          <w:sz w:val="21"/>
          <w:szCs w:val="21"/>
          <w:lang w:val="en-US"/>
        </w:rPr>
      </w:pPr>
    </w:p>
    <w:p w:rsidR="008748DC" w:rsidRDefault="00B00DB6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Targets to be used, </w:t>
      </w:r>
      <w:r>
        <w:rPr>
          <w:rFonts w:ascii="Arial" w:hAnsi="Arial" w:cs="Arial"/>
          <w:sz w:val="22"/>
          <w:szCs w:val="22"/>
        </w:rPr>
        <w:t>20yds PL14-18, PL 14/06-18   25yds or 25M PL19</w:t>
      </w:r>
      <w:r>
        <w:rPr>
          <w:rFonts w:ascii="Arial" w:hAnsi="Arial" w:cs="Arial"/>
          <w:sz w:val="22"/>
          <w:szCs w:val="22"/>
          <w:lang w:val="en-US"/>
        </w:rPr>
        <w:t>-18</w:t>
      </w:r>
    </w:p>
    <w:p w:rsidR="008748DC" w:rsidRDefault="00B00DB6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 </w:t>
      </w:r>
    </w:p>
    <w:p w:rsidR="008748DC" w:rsidRDefault="00B00DB6">
      <w:pPr>
        <w:jc w:val="center"/>
        <w:rPr>
          <w:rFonts w:ascii="Arial" w:hAnsi="Arial" w:cs="Arial"/>
        </w:rPr>
      </w:pPr>
      <w:r>
        <w:rPr>
          <w:rFonts w:ascii="Arial" w:hAnsi="Arial" w:cs="Arial"/>
          <w:sz w:val="28"/>
          <w:szCs w:val="28"/>
          <w:lang w:val="en-US"/>
        </w:rPr>
        <w:t>ENTRY FEE £</w:t>
      </w:r>
      <w:r>
        <w:rPr>
          <w:rFonts w:ascii="Arial" w:hAnsi="Arial" w:cs="Arial"/>
          <w:sz w:val="28"/>
          <w:szCs w:val="28"/>
        </w:rPr>
        <w:t>5</w:t>
      </w:r>
      <w:r>
        <w:rPr>
          <w:rFonts w:ascii="Arial" w:hAnsi="Arial" w:cs="Arial"/>
          <w:sz w:val="28"/>
          <w:szCs w:val="28"/>
          <w:lang w:val="en-US"/>
        </w:rPr>
        <w:t xml:space="preserve">-00 </w:t>
      </w:r>
      <w:r>
        <w:rPr>
          <w:rFonts w:ascii="Arial" w:hAnsi="Arial" w:cs="Arial"/>
          <w:sz w:val="22"/>
          <w:szCs w:val="22"/>
          <w:lang w:val="en-US"/>
        </w:rPr>
        <w:t xml:space="preserve">per </w:t>
      </w:r>
      <w:r>
        <w:rPr>
          <w:rFonts w:ascii="Arial" w:hAnsi="Arial" w:cs="Arial"/>
          <w:sz w:val="22"/>
          <w:szCs w:val="22"/>
        </w:rPr>
        <w:t>team.</w:t>
      </w:r>
    </w:p>
    <w:p w:rsidR="008748DC" w:rsidRDefault="00B00DB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BACS payment details will be provided by return upon receipt of entry form.</w:t>
      </w:r>
    </w:p>
    <w:p w:rsidR="008748DC" w:rsidRDefault="008748DC">
      <w:pPr>
        <w:jc w:val="center"/>
        <w:rPr>
          <w:rFonts w:ascii="Arial" w:hAnsi="Arial" w:cs="Arial"/>
          <w:b/>
          <w:bCs/>
        </w:rPr>
      </w:pPr>
    </w:p>
    <w:p w:rsidR="008748DC" w:rsidRDefault="00B00DB6">
      <w:pPr>
        <w:jc w:val="center"/>
        <w:rPr>
          <w:rFonts w:ascii="Arial" w:eastAsia="SimSun" w:hAnsi="Arial" w:cs="Arial"/>
        </w:rPr>
      </w:pPr>
      <w:r>
        <w:rPr>
          <w:rFonts w:ascii="Arial" w:eastAsia="SimSun" w:hAnsi="Arial" w:cs="Arial"/>
        </w:rPr>
        <w:t>Entries via Email to:</w:t>
      </w:r>
    </w:p>
    <w:p w:rsidR="008748DC" w:rsidRDefault="00B00DB6">
      <w:pPr>
        <w:jc w:val="center"/>
        <w:rPr>
          <w:rFonts w:ascii="Segoe UI" w:eastAsia="Segoe UI" w:hAnsi="Segoe UI"/>
          <w:color w:val="242424"/>
          <w:sz w:val="22"/>
          <w:szCs w:val="22"/>
          <w:shd w:val="clear" w:color="auto" w:fill="FFFFFF"/>
        </w:rPr>
      </w:pPr>
      <w:r>
        <w:rPr>
          <w:rFonts w:ascii="Arial" w:eastAsia="SimSun" w:hAnsi="Arial" w:cs="Arial"/>
          <w:sz w:val="22"/>
          <w:szCs w:val="22"/>
        </w:rPr>
        <w:t xml:space="preserve"> </w:t>
      </w:r>
      <w:hyperlink r:id="rId9" w:history="1">
        <w:r>
          <w:rPr>
            <w:rStyle w:val="Hyperlink"/>
            <w:rFonts w:ascii="Segoe UI" w:eastAsia="Segoe UI" w:hAnsi="Segoe UI"/>
            <w:sz w:val="22"/>
            <w:szCs w:val="22"/>
            <w:shd w:val="clear" w:color="auto" w:fill="FFFFFF"/>
          </w:rPr>
          <w:t>esse</w:t>
        </w:r>
        <w:r>
          <w:rPr>
            <w:rStyle w:val="Hyperlink"/>
            <w:rFonts w:ascii="Segoe UI" w:eastAsia="Segoe UI" w:hAnsi="Segoe UI"/>
            <w:sz w:val="22"/>
            <w:szCs w:val="22"/>
            <w:shd w:val="clear" w:color="auto" w:fill="FFFFFF"/>
          </w:rPr>
          <w:t>xsra</w:t>
        </w:r>
        <w:r>
          <w:rPr>
            <w:rStyle w:val="Hyperlink"/>
            <w:rFonts w:ascii="Segoe UI" w:eastAsia="Segoe UI" w:hAnsi="Segoe UI"/>
            <w:sz w:val="22"/>
            <w:szCs w:val="22"/>
            <w:shd w:val="clear" w:color="auto" w:fill="FFFFFF"/>
          </w:rPr>
          <w:t>comps@</w:t>
        </w:r>
        <w:r>
          <w:rPr>
            <w:rStyle w:val="Hyperlink"/>
            <w:rFonts w:ascii="Segoe UI" w:eastAsia="Segoe UI" w:hAnsi="Segoe UI"/>
            <w:sz w:val="22"/>
            <w:szCs w:val="22"/>
            <w:shd w:val="clear" w:color="auto" w:fill="FFFFFF"/>
          </w:rPr>
          <w:t>outlook</w:t>
        </w:r>
        <w:r>
          <w:rPr>
            <w:rStyle w:val="Hyperlink"/>
            <w:rFonts w:ascii="Segoe UI" w:eastAsia="Segoe UI" w:hAnsi="Segoe UI"/>
            <w:sz w:val="22"/>
            <w:szCs w:val="22"/>
            <w:shd w:val="clear" w:color="auto" w:fill="FFFFFF"/>
          </w:rPr>
          <w:t>.com</w:t>
        </w:r>
      </w:hyperlink>
    </w:p>
    <w:p w:rsidR="008748DC" w:rsidRDefault="008748DC">
      <w:pPr>
        <w:jc w:val="center"/>
        <w:rPr>
          <w:rFonts w:ascii="Segoe UI" w:eastAsia="Segoe UI" w:hAnsi="Segoe UI"/>
          <w:b/>
          <w:bCs/>
          <w:color w:val="242424"/>
          <w:sz w:val="22"/>
          <w:szCs w:val="22"/>
          <w:shd w:val="clear" w:color="auto" w:fill="FFFFFF"/>
          <w:lang w:val="en-US"/>
        </w:rPr>
      </w:pPr>
    </w:p>
    <w:p w:rsidR="00403410" w:rsidRDefault="00403410" w:rsidP="00403410">
      <w:pPr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>Entries Close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</w:t>
      </w:r>
      <w:r>
        <w:rPr>
          <w:rFonts w:ascii="Arial" w:hAnsi="Arial" w:cs="Arial"/>
          <w:b/>
          <w:bCs/>
          <w:color w:val="FF0000"/>
          <w:sz w:val="28"/>
          <w:szCs w:val="28"/>
        </w:rPr>
        <w:t>Tues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day </w:t>
      </w:r>
      <w:r>
        <w:rPr>
          <w:rFonts w:ascii="Arial" w:hAnsi="Arial" w:cs="Arial"/>
          <w:b/>
          <w:bCs/>
          <w:color w:val="FF0000"/>
          <w:sz w:val="28"/>
          <w:szCs w:val="28"/>
        </w:rPr>
        <w:t>29</w:t>
      </w:r>
      <w:r>
        <w:rPr>
          <w:rFonts w:ascii="Arial" w:hAnsi="Arial" w:cs="Arial"/>
          <w:b/>
          <w:bCs/>
          <w:color w:val="FF0000"/>
          <w:sz w:val="28"/>
          <w:szCs w:val="28"/>
          <w:vertAlign w:val="superscript"/>
        </w:rPr>
        <w:t xml:space="preserve">th </w:t>
      </w:r>
      <w:r>
        <w:rPr>
          <w:rFonts w:ascii="Arial" w:hAnsi="Arial" w:cs="Arial"/>
          <w:b/>
          <w:bCs/>
          <w:color w:val="FF0000"/>
          <w:sz w:val="28"/>
          <w:szCs w:val="28"/>
        </w:rPr>
        <w:t>September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20</w:t>
      </w:r>
      <w:r>
        <w:rPr>
          <w:rFonts w:ascii="Arial" w:hAnsi="Arial" w:cs="Arial"/>
          <w:b/>
          <w:bCs/>
          <w:color w:val="FF0000"/>
          <w:sz w:val="28"/>
          <w:szCs w:val="28"/>
        </w:rPr>
        <w:t>26</w:t>
      </w:r>
    </w:p>
    <w:p w:rsidR="008748DC" w:rsidRDefault="008748DC">
      <w:pPr>
        <w:pBdr>
          <w:bottom w:val="single" w:sz="12" w:space="0" w:color="auto"/>
        </w:pBdr>
        <w:jc w:val="center"/>
        <w:rPr>
          <w:rFonts w:ascii="Arial" w:hAnsi="Arial" w:cs="Arial"/>
          <w:b/>
          <w:bCs/>
          <w:color w:val="FF0000"/>
          <w:sz w:val="24"/>
          <w:szCs w:val="24"/>
          <w:lang w:val="en-US"/>
        </w:rPr>
      </w:pPr>
    </w:p>
    <w:p w:rsidR="008748DC" w:rsidRDefault="008748DC">
      <w:pPr>
        <w:rPr>
          <w:rFonts w:ascii="Arial" w:hAnsi="Arial" w:cs="Arial"/>
          <w:b/>
          <w:bCs/>
        </w:rPr>
      </w:pPr>
    </w:p>
    <w:p w:rsidR="008748DC" w:rsidRDefault="008748DC">
      <w:pPr>
        <w:rPr>
          <w:rFonts w:ascii="Arial" w:hAnsi="Arial" w:cs="Arial"/>
          <w:b/>
          <w:bCs/>
        </w:rPr>
      </w:pPr>
    </w:p>
    <w:p w:rsidR="008748DC" w:rsidRDefault="008748DC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:rsidR="008748DC" w:rsidRDefault="00B00DB6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NAME OF CLUB</w:t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  <w:lang w:val="en-US"/>
        </w:rPr>
        <w:t>-----------------------------------------------</w:t>
      </w:r>
    </w:p>
    <w:p w:rsidR="008748DC" w:rsidRDefault="008748DC">
      <w:pPr>
        <w:rPr>
          <w:b/>
          <w:bCs/>
          <w:lang w:val="en-US"/>
        </w:rPr>
      </w:pPr>
    </w:p>
    <w:p w:rsidR="008748DC" w:rsidRDefault="00B00DB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CLUB ORGANISER</w:t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  <w:lang w:val="en-US"/>
        </w:rPr>
        <w:t>------------------------------</w:t>
      </w:r>
      <w:r>
        <w:rPr>
          <w:rFonts w:ascii="Arial" w:hAnsi="Arial" w:cs="Arial"/>
          <w:sz w:val="22"/>
          <w:szCs w:val="22"/>
        </w:rPr>
        <w:t xml:space="preserve">-------------    </w:t>
      </w:r>
    </w:p>
    <w:p w:rsidR="008748DC" w:rsidRDefault="008748DC">
      <w:pPr>
        <w:rPr>
          <w:rFonts w:ascii="Arial" w:hAnsi="Arial" w:cs="Arial"/>
          <w:sz w:val="22"/>
          <w:szCs w:val="22"/>
        </w:rPr>
      </w:pPr>
    </w:p>
    <w:p w:rsidR="008748DC" w:rsidRDefault="00B00DB6">
      <w:pPr>
        <w:rPr>
          <w:rFonts w:ascii="Arial" w:hAnsi="Arial" w:cs="Arial"/>
          <w:sz w:val="22"/>
          <w:szCs w:val="22"/>
        </w:rPr>
      </w:pPr>
      <w:r>
        <w:rPr>
          <w:rFonts w:ascii="Arial" w:eastAsia="SimSun" w:hAnsi="Arial" w:cs="Arial"/>
        </w:rPr>
        <w:t xml:space="preserve">ADDRESS: </w:t>
      </w:r>
      <w:r>
        <w:rPr>
          <w:rFonts w:ascii="Arial" w:hAnsi="Arial" w:cs="Arial"/>
          <w:sz w:val="22"/>
          <w:szCs w:val="22"/>
          <w:lang w:val="en-US"/>
        </w:rPr>
        <w:t>------------------------------</w:t>
      </w:r>
      <w:r>
        <w:rPr>
          <w:rFonts w:ascii="Arial" w:hAnsi="Arial" w:cs="Arial"/>
          <w:sz w:val="22"/>
          <w:szCs w:val="22"/>
        </w:rPr>
        <w:t>----------------------</w:t>
      </w:r>
      <w:r>
        <w:rPr>
          <w:rFonts w:ascii="Arial" w:hAnsi="Arial" w:cs="Arial"/>
          <w:sz w:val="22"/>
          <w:szCs w:val="22"/>
          <w:lang w:val="en-US"/>
        </w:rPr>
        <w:t>-----</w:t>
      </w:r>
      <w:r>
        <w:rPr>
          <w:rFonts w:ascii="Arial" w:hAnsi="Arial" w:cs="Arial"/>
          <w:sz w:val="22"/>
          <w:szCs w:val="22"/>
        </w:rPr>
        <w:t xml:space="preserve"> </w:t>
      </w:r>
    </w:p>
    <w:p w:rsidR="008748DC" w:rsidRDefault="008748DC">
      <w:pPr>
        <w:rPr>
          <w:rFonts w:ascii="Arial" w:hAnsi="Arial" w:cs="Arial"/>
          <w:sz w:val="22"/>
          <w:szCs w:val="22"/>
        </w:rPr>
      </w:pPr>
    </w:p>
    <w:p w:rsidR="008748DC" w:rsidRDefault="00B00DB6">
      <w:pPr>
        <w:ind w:firstLineChars="100" w:firstLine="200"/>
        <w:rPr>
          <w:rFonts w:ascii="Arial" w:hAnsi="Arial" w:cs="Arial"/>
          <w:sz w:val="22"/>
          <w:szCs w:val="22"/>
        </w:rPr>
      </w:pPr>
      <w:r>
        <w:rPr>
          <w:rFonts w:ascii="Arial" w:eastAsia="SimSun" w:hAnsi="Arial" w:cs="Arial"/>
        </w:rPr>
        <w:t xml:space="preserve">         </w:t>
      </w:r>
      <w:r>
        <w:rPr>
          <w:rFonts w:ascii="Arial" w:hAnsi="Arial" w:cs="Arial"/>
          <w:sz w:val="22"/>
          <w:szCs w:val="22"/>
          <w:lang w:val="en-US"/>
        </w:rPr>
        <w:t>------------------------------</w:t>
      </w:r>
      <w:r>
        <w:rPr>
          <w:rFonts w:ascii="Arial" w:hAnsi="Arial" w:cs="Arial"/>
          <w:sz w:val="22"/>
          <w:szCs w:val="22"/>
        </w:rPr>
        <w:t>----------------------</w:t>
      </w:r>
      <w:r>
        <w:rPr>
          <w:rFonts w:ascii="Arial" w:hAnsi="Arial" w:cs="Arial"/>
          <w:sz w:val="22"/>
          <w:szCs w:val="22"/>
          <w:lang w:val="en-US"/>
        </w:rPr>
        <w:t>-----</w:t>
      </w:r>
      <w:r>
        <w:rPr>
          <w:rFonts w:ascii="Arial" w:hAnsi="Arial" w:cs="Arial"/>
          <w:sz w:val="22"/>
          <w:szCs w:val="22"/>
        </w:rPr>
        <w:t xml:space="preserve"> </w:t>
      </w:r>
    </w:p>
    <w:p w:rsidR="008748DC" w:rsidRDefault="008748DC">
      <w:pPr>
        <w:rPr>
          <w:rFonts w:ascii="Arial" w:hAnsi="Arial" w:cs="Arial"/>
          <w:sz w:val="22"/>
          <w:szCs w:val="22"/>
        </w:rPr>
      </w:pPr>
    </w:p>
    <w:p w:rsidR="008748DC" w:rsidRDefault="00B00DB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POSTCODE: -------------------------             </w:t>
      </w:r>
    </w:p>
    <w:p w:rsidR="008748DC" w:rsidRDefault="008748DC">
      <w:pPr>
        <w:rPr>
          <w:rFonts w:ascii="Arial" w:hAnsi="Arial" w:cs="Arial"/>
          <w:sz w:val="24"/>
          <w:szCs w:val="24"/>
        </w:rPr>
      </w:pPr>
    </w:p>
    <w:p w:rsidR="008748DC" w:rsidRDefault="00B00DB6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PHONE NUMBER</w:t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  <w:lang w:val="en-US"/>
        </w:rPr>
        <w:t>---------------</w:t>
      </w:r>
      <w:r>
        <w:rPr>
          <w:rFonts w:ascii="Arial" w:hAnsi="Arial" w:cs="Arial"/>
          <w:sz w:val="22"/>
          <w:szCs w:val="22"/>
        </w:rPr>
        <w:t>----</w:t>
      </w:r>
      <w:r>
        <w:rPr>
          <w:rFonts w:ascii="Arial" w:hAnsi="Arial" w:cs="Arial"/>
          <w:sz w:val="22"/>
          <w:szCs w:val="22"/>
          <w:lang w:val="en-US"/>
        </w:rPr>
        <w:t>--------------</w:t>
      </w: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  <w:lang w:val="en-US"/>
        </w:rPr>
        <w:t>--</w:t>
      </w:r>
      <w:r>
        <w:rPr>
          <w:rFonts w:ascii="Arial" w:hAnsi="Arial" w:cs="Arial"/>
          <w:sz w:val="22"/>
          <w:szCs w:val="22"/>
        </w:rPr>
        <w:t>--</w:t>
      </w:r>
      <w:r>
        <w:rPr>
          <w:rFonts w:ascii="Arial" w:hAnsi="Arial" w:cs="Arial"/>
          <w:sz w:val="22"/>
          <w:szCs w:val="22"/>
          <w:lang w:val="en-US"/>
        </w:rPr>
        <w:t xml:space="preserve">-----       </w:t>
      </w:r>
      <w:r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</w:p>
    <w:p w:rsidR="008748DC" w:rsidRDefault="008748DC">
      <w:pPr>
        <w:rPr>
          <w:rFonts w:ascii="Arial" w:hAnsi="Arial" w:cs="Arial"/>
          <w:sz w:val="22"/>
          <w:szCs w:val="22"/>
          <w:lang w:val="en-US"/>
        </w:rPr>
      </w:pPr>
    </w:p>
    <w:p w:rsidR="008748DC" w:rsidRDefault="00B00DB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Email Address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----</w:t>
      </w:r>
      <w:r>
        <w:rPr>
          <w:rFonts w:ascii="Arial" w:hAnsi="Arial" w:cs="Arial"/>
          <w:sz w:val="24"/>
          <w:szCs w:val="24"/>
          <w:lang w:val="en-US"/>
        </w:rPr>
        <w:t>--------------------------------</w:t>
      </w:r>
      <w:r>
        <w:rPr>
          <w:rFonts w:ascii="Arial" w:hAnsi="Arial" w:cs="Arial"/>
          <w:sz w:val="24"/>
          <w:szCs w:val="24"/>
        </w:rPr>
        <w:t>------------</w:t>
      </w:r>
      <w:r>
        <w:rPr>
          <w:rFonts w:ascii="Arial" w:hAnsi="Arial" w:cs="Arial"/>
          <w:sz w:val="24"/>
          <w:szCs w:val="24"/>
          <w:lang w:val="en-US"/>
        </w:rPr>
        <w:t>-</w:t>
      </w:r>
      <w:r>
        <w:rPr>
          <w:rFonts w:ascii="Arial" w:hAnsi="Arial" w:cs="Arial"/>
          <w:sz w:val="24"/>
          <w:szCs w:val="24"/>
        </w:rPr>
        <w:t>------------</w:t>
      </w:r>
      <w:r>
        <w:rPr>
          <w:rFonts w:ascii="Arial" w:hAnsi="Arial" w:cs="Arial"/>
          <w:sz w:val="24"/>
          <w:szCs w:val="24"/>
          <w:lang w:val="en-US"/>
        </w:rPr>
        <w:t>---------------------------------------------</w:t>
      </w:r>
      <w:r>
        <w:rPr>
          <w:rFonts w:ascii="Arial" w:hAnsi="Arial" w:cs="Arial"/>
          <w:sz w:val="24"/>
          <w:szCs w:val="24"/>
        </w:rPr>
        <w:t>-</w:t>
      </w:r>
    </w:p>
    <w:p w:rsidR="008748DC" w:rsidRDefault="00B00DB6">
      <w:pPr>
        <w:rPr>
          <w:rFonts w:ascii="Arial" w:hAnsi="Arial" w:cs="Arial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</w:t>
      </w:r>
      <w:r>
        <w:rPr>
          <w:rFonts w:ascii="Arial" w:hAnsi="Arial" w:cs="Arial"/>
          <w:lang w:val="en-US"/>
        </w:rPr>
        <w:t xml:space="preserve">                                                                    </w:t>
      </w:r>
    </w:p>
    <w:p w:rsidR="008748DC" w:rsidRDefault="00B00DB6">
      <w:pPr>
        <w:rPr>
          <w:rFonts w:ascii="Arial" w:hAnsi="Arial" w:cs="Arial"/>
          <w:color w:val="FF0000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If </w:t>
      </w:r>
      <w:r>
        <w:rPr>
          <w:rFonts w:ascii="Arial" w:hAnsi="Arial" w:cs="Arial"/>
          <w:sz w:val="24"/>
          <w:szCs w:val="24"/>
        </w:rPr>
        <w:t>Local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scoring -</w:t>
      </w:r>
      <w:r>
        <w:rPr>
          <w:rFonts w:ascii="Arial" w:hAnsi="Arial" w:cs="Arial"/>
          <w:sz w:val="24"/>
          <w:szCs w:val="24"/>
          <w:lang w:val="en-US"/>
        </w:rPr>
        <w:t xml:space="preserve"> Please Tick here (    )   </w:t>
      </w:r>
      <w:r>
        <w:rPr>
          <w:rFonts w:ascii="Arial" w:hAnsi="Arial" w:cs="Arial"/>
          <w:color w:val="FF0000"/>
          <w:sz w:val="24"/>
          <w:szCs w:val="24"/>
          <w:lang w:val="en-US"/>
        </w:rPr>
        <w:t xml:space="preserve">  </w:t>
      </w:r>
    </w:p>
    <w:p w:rsidR="008748DC" w:rsidRDefault="008748DC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:rsidR="008748DC" w:rsidRDefault="008748DC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:rsidR="008748DC" w:rsidRDefault="008748DC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:rsidR="008748DC" w:rsidRDefault="008748DC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:rsidR="008748DC" w:rsidRDefault="008748DC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:rsidR="008748DC" w:rsidRDefault="00B00DB6">
      <w:pPr>
        <w:rPr>
          <w:rFonts w:ascii="Arial" w:hAnsi="Arial" w:cs="Arial"/>
          <w:b/>
          <w:bCs/>
          <w:sz w:val="36"/>
          <w:szCs w:val="36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lastRenderedPageBreak/>
        <w:t xml:space="preserve">                   </w:t>
      </w:r>
      <w:r>
        <w:rPr>
          <w:rFonts w:ascii="Arial" w:hAnsi="Arial" w:cs="Arial"/>
          <w:b/>
          <w:bCs/>
          <w:sz w:val="36"/>
          <w:szCs w:val="36"/>
          <w:lang w:val="en-US"/>
        </w:rPr>
        <w:t xml:space="preserve">                </w:t>
      </w:r>
    </w:p>
    <w:p w:rsidR="0067173B" w:rsidRDefault="0067173B" w:rsidP="0067173B">
      <w:pPr>
        <w:jc w:val="center"/>
        <w:rPr>
          <w:rFonts w:eastAsia="SimSun"/>
          <w:b/>
          <w:bCs/>
          <w:sz w:val="28"/>
          <w:szCs w:val="28"/>
        </w:rPr>
      </w:pPr>
      <w:r>
        <w:rPr>
          <w:rFonts w:eastAsia="SimSun"/>
          <w:b/>
          <w:bCs/>
          <w:noProof/>
          <w:sz w:val="28"/>
          <w:szCs w:val="28"/>
        </w:rPr>
        <w:drawing>
          <wp:inline distT="0" distB="0" distL="0" distR="0" wp14:anchorId="36B29AB6" wp14:editId="7CE61866">
            <wp:extent cx="781050" cy="800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old Medal no watermark.WEB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694" cy="83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SimSun"/>
          <w:b/>
          <w:bCs/>
          <w:sz w:val="28"/>
          <w:szCs w:val="28"/>
        </w:rPr>
        <w:t xml:space="preserve">   Essex County Small-bore Rifle &amp; Pistol Association  </w:t>
      </w:r>
      <w:r>
        <w:rPr>
          <w:b/>
          <w:bCs/>
          <w:noProof/>
        </w:rPr>
        <w:drawing>
          <wp:inline distT="0" distB="0" distL="114300" distR="114300" wp14:anchorId="2242EA8E" wp14:editId="7C2D19D5">
            <wp:extent cx="694055" cy="684530"/>
            <wp:effectExtent l="0" t="0" r="10795" b="1270"/>
            <wp:docPr id="5" name="Picture 5" descr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icture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4055" cy="68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73B" w:rsidRDefault="0067173B" w:rsidP="0067173B">
      <w:pPr>
        <w:pBdr>
          <w:bottom w:val="single" w:sz="12" w:space="0" w:color="auto"/>
        </w:pBdr>
        <w:jc w:val="center"/>
        <w:rPr>
          <w:rFonts w:ascii="Arial" w:eastAsia="SimSun" w:hAnsi="Arial" w:cs="Arial"/>
          <w:b/>
          <w:bCs/>
          <w:color w:val="0000FF"/>
        </w:rPr>
      </w:pPr>
      <w:r>
        <w:rPr>
          <w:rFonts w:ascii="Arial" w:eastAsia="SimSun" w:hAnsi="Arial" w:cs="Arial"/>
        </w:rPr>
        <w:t xml:space="preserve"> </w:t>
      </w:r>
      <w:hyperlink r:id="rId10" w:history="1">
        <w:r>
          <w:rPr>
            <w:rStyle w:val="Hyperlink"/>
            <w:rFonts w:ascii="Arial" w:eastAsia="Segoe UI" w:hAnsi="Arial" w:cs="Arial"/>
            <w:shd w:val="clear" w:color="auto" w:fill="FFFFFF"/>
          </w:rPr>
          <w:t>essexsracomps@outlook.com</w:t>
        </w:r>
      </w:hyperlink>
    </w:p>
    <w:p w:rsidR="0067173B" w:rsidRDefault="0067173B" w:rsidP="0067173B">
      <w:pPr>
        <w:pBdr>
          <w:bottom w:val="single" w:sz="12" w:space="0" w:color="auto"/>
        </w:pBdr>
        <w:jc w:val="center"/>
        <w:rPr>
          <w:rFonts w:ascii="Arial" w:eastAsia="SimSun" w:hAnsi="Arial" w:cs="Arial"/>
          <w:color w:val="0000FF"/>
        </w:rPr>
      </w:pPr>
    </w:p>
    <w:p w:rsidR="0067173B" w:rsidRDefault="0067173B" w:rsidP="0067173B">
      <w:pPr>
        <w:jc w:val="center"/>
        <w:rPr>
          <w:rFonts w:ascii="Arial" w:eastAsia="SimSun" w:hAnsi="Arial" w:cs="Arial"/>
          <w:b/>
          <w:bCs/>
        </w:rPr>
      </w:pPr>
    </w:p>
    <w:p w:rsidR="008748DC" w:rsidRDefault="00B00DB6">
      <w:pPr>
        <w:jc w:val="center"/>
        <w:rPr>
          <w:rFonts w:ascii="Arial" w:hAnsi="Arial" w:cs="Arial"/>
          <w:b/>
          <w:bCs/>
          <w:color w:val="FF0000"/>
          <w:sz w:val="32"/>
          <w:szCs w:val="32"/>
          <w:lang w:val="en-US"/>
        </w:rPr>
      </w:pPr>
      <w:r>
        <w:rPr>
          <w:rFonts w:ascii="Arial" w:hAnsi="Arial" w:cs="Arial"/>
          <w:b/>
          <w:bCs/>
          <w:color w:val="FF0000"/>
          <w:sz w:val="32"/>
          <w:szCs w:val="32"/>
        </w:rPr>
        <w:t>Team</w:t>
      </w:r>
      <w:r>
        <w:rPr>
          <w:rFonts w:ascii="Arial" w:hAnsi="Arial" w:cs="Arial"/>
          <w:b/>
          <w:bCs/>
          <w:color w:val="FF0000"/>
          <w:sz w:val="32"/>
          <w:szCs w:val="32"/>
          <w:lang w:val="en-US"/>
        </w:rPr>
        <w:t xml:space="preserve"> </w:t>
      </w:r>
      <w:r>
        <w:rPr>
          <w:rFonts w:ascii="Arial" w:hAnsi="Arial" w:cs="Arial"/>
          <w:b/>
          <w:bCs/>
          <w:color w:val="FF0000"/>
          <w:sz w:val="32"/>
          <w:szCs w:val="32"/>
        </w:rPr>
        <w:t>LWSR</w:t>
      </w:r>
      <w:r>
        <w:rPr>
          <w:rFonts w:ascii="Arial" w:hAnsi="Arial" w:cs="Arial"/>
          <w:b/>
          <w:bCs/>
          <w:color w:val="FF0000"/>
          <w:sz w:val="32"/>
          <w:szCs w:val="32"/>
          <w:lang w:val="en-US"/>
        </w:rPr>
        <w:t xml:space="preserve"> league.</w:t>
      </w:r>
    </w:p>
    <w:p w:rsidR="008748DC" w:rsidRDefault="0067173B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>Wint</w:t>
      </w:r>
      <w:r w:rsidR="00B00DB6">
        <w:rPr>
          <w:rFonts w:ascii="Arial" w:hAnsi="Arial" w:cs="Arial"/>
          <w:b/>
          <w:bCs/>
          <w:sz w:val="28"/>
          <w:szCs w:val="28"/>
        </w:rPr>
        <w:t>er</w:t>
      </w:r>
      <w:r w:rsidR="00B00DB6">
        <w:rPr>
          <w:rFonts w:ascii="Arial" w:hAnsi="Arial" w:cs="Arial"/>
          <w:b/>
          <w:bCs/>
          <w:sz w:val="28"/>
          <w:szCs w:val="28"/>
          <w:lang w:val="en-US"/>
        </w:rPr>
        <w:t xml:space="preserve"> 202</w:t>
      </w:r>
      <w:r w:rsidR="00B00DB6">
        <w:rPr>
          <w:rFonts w:ascii="Arial" w:hAnsi="Arial" w:cs="Arial"/>
          <w:b/>
          <w:bCs/>
          <w:sz w:val="28"/>
          <w:szCs w:val="28"/>
        </w:rPr>
        <w:t>6</w:t>
      </w:r>
      <w:r>
        <w:rPr>
          <w:rFonts w:ascii="Arial" w:hAnsi="Arial" w:cs="Arial"/>
          <w:b/>
          <w:bCs/>
          <w:sz w:val="28"/>
          <w:szCs w:val="28"/>
        </w:rPr>
        <w:t>/27</w:t>
      </w:r>
    </w:p>
    <w:p w:rsidR="008748DC" w:rsidRDefault="008748DC">
      <w:pPr>
        <w:jc w:val="both"/>
        <w:rPr>
          <w:rFonts w:ascii="Arial" w:hAnsi="Arial" w:cs="Arial"/>
          <w:b/>
          <w:bCs/>
          <w:color w:val="FF0000"/>
          <w:sz w:val="28"/>
          <w:szCs w:val="28"/>
          <w:lang w:val="en-US"/>
        </w:rPr>
      </w:pPr>
    </w:p>
    <w:p w:rsidR="008748DC" w:rsidRDefault="008748DC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:rsidR="008748DC" w:rsidRDefault="00B00DB6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NAME OF </w:t>
      </w:r>
      <w:r>
        <w:rPr>
          <w:rFonts w:ascii="Arial" w:hAnsi="Arial" w:cs="Arial"/>
          <w:sz w:val="22"/>
          <w:szCs w:val="22"/>
          <w:lang w:val="en-US"/>
        </w:rPr>
        <w:t>CLUB-----------------------------------------------</w:t>
      </w:r>
    </w:p>
    <w:p w:rsidR="008748DC" w:rsidRDefault="00B00DB6">
      <w:pPr>
        <w:rPr>
          <w:rFonts w:ascii="Arial" w:hAnsi="Arial" w:cs="Arial"/>
          <w:color w:val="FF0000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 </w:t>
      </w:r>
      <w:r>
        <w:rPr>
          <w:rFonts w:ascii="Arial" w:hAnsi="Arial" w:cs="Arial"/>
          <w:color w:val="FF0000"/>
          <w:sz w:val="24"/>
          <w:szCs w:val="24"/>
          <w:lang w:val="en-US"/>
        </w:rPr>
        <w:t xml:space="preserve">  </w:t>
      </w:r>
    </w:p>
    <w:p w:rsidR="008748DC" w:rsidRDefault="00B00DB6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      </w:t>
      </w:r>
    </w:p>
    <w:p w:rsidR="0067173B" w:rsidRDefault="0067173B" w:rsidP="0067173B">
      <w:pPr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>Entries Close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</w:t>
      </w:r>
      <w:r>
        <w:rPr>
          <w:rFonts w:ascii="Arial" w:hAnsi="Arial" w:cs="Arial"/>
          <w:b/>
          <w:bCs/>
          <w:color w:val="FF0000"/>
          <w:sz w:val="28"/>
          <w:szCs w:val="28"/>
        </w:rPr>
        <w:t>Tues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day </w:t>
      </w:r>
      <w:r>
        <w:rPr>
          <w:rFonts w:ascii="Arial" w:hAnsi="Arial" w:cs="Arial"/>
          <w:b/>
          <w:bCs/>
          <w:color w:val="FF0000"/>
          <w:sz w:val="28"/>
          <w:szCs w:val="28"/>
        </w:rPr>
        <w:t>29</w:t>
      </w:r>
      <w:r>
        <w:rPr>
          <w:rFonts w:ascii="Arial" w:hAnsi="Arial" w:cs="Arial"/>
          <w:b/>
          <w:bCs/>
          <w:color w:val="FF0000"/>
          <w:sz w:val="28"/>
          <w:szCs w:val="28"/>
          <w:vertAlign w:val="superscript"/>
        </w:rPr>
        <w:t xml:space="preserve">th </w:t>
      </w:r>
      <w:r>
        <w:rPr>
          <w:rFonts w:ascii="Arial" w:hAnsi="Arial" w:cs="Arial"/>
          <w:b/>
          <w:bCs/>
          <w:color w:val="FF0000"/>
          <w:sz w:val="28"/>
          <w:szCs w:val="28"/>
        </w:rPr>
        <w:t>September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20</w:t>
      </w:r>
      <w:r>
        <w:rPr>
          <w:rFonts w:ascii="Arial" w:hAnsi="Arial" w:cs="Arial"/>
          <w:b/>
          <w:bCs/>
          <w:color w:val="FF0000"/>
          <w:sz w:val="28"/>
          <w:szCs w:val="28"/>
        </w:rPr>
        <w:t>26</w:t>
      </w:r>
    </w:p>
    <w:p w:rsidR="008748DC" w:rsidRDefault="00B00DB6">
      <w:pPr>
        <w:rPr>
          <w:b/>
          <w:bCs/>
          <w:lang w:val="en-US"/>
        </w:rPr>
      </w:pPr>
      <w:bookmarkStart w:id="0" w:name="_GoBack"/>
      <w:bookmarkEnd w:id="0"/>
      <w:r>
        <w:rPr>
          <w:b/>
          <w:bCs/>
          <w:lang w:val="en-US"/>
        </w:rPr>
        <w:t xml:space="preserve">             </w:t>
      </w:r>
    </w:p>
    <w:p w:rsidR="008748DC" w:rsidRDefault="00B00DB6">
      <w:pPr>
        <w:shd w:val="clear" w:color="auto" w:fill="FFFFFF"/>
        <w:jc w:val="center"/>
        <w:rPr>
          <w:rFonts w:ascii="Arial" w:hAnsi="Arial" w:cs="Arial"/>
          <w:b/>
          <w:bCs/>
          <w:color w:val="FF0000"/>
          <w:sz w:val="36"/>
          <w:szCs w:val="36"/>
          <w:lang w:val="en-US"/>
        </w:rPr>
      </w:pPr>
      <w:r>
        <w:rPr>
          <w:rFonts w:ascii="Arial" w:hAnsi="Arial" w:cs="Arial"/>
          <w:b/>
          <w:bCs/>
          <w:sz w:val="36"/>
          <w:szCs w:val="36"/>
          <w:lang w:val="en-US"/>
        </w:rPr>
        <w:t>Please Print Names Clearly.</w:t>
      </w:r>
    </w:p>
    <w:p w:rsidR="008748DC" w:rsidRDefault="008748DC">
      <w:pPr>
        <w:jc w:val="center"/>
        <w:rPr>
          <w:rFonts w:ascii="Arial" w:hAnsi="Arial" w:cs="Arial"/>
          <w:b/>
          <w:bCs/>
          <w:color w:val="FF0000"/>
          <w:sz w:val="22"/>
          <w:szCs w:val="22"/>
          <w:lang w:val="en-US"/>
        </w:rPr>
      </w:pPr>
    </w:p>
    <w:tbl>
      <w:tblPr>
        <w:tblW w:w="7007" w:type="dxa"/>
        <w:jc w:val="center"/>
        <w:tblLayout w:type="fixed"/>
        <w:tblCellMar>
          <w:left w:w="180" w:type="dxa"/>
          <w:right w:w="180" w:type="dxa"/>
        </w:tblCellMar>
        <w:tblLook w:val="04A0" w:firstRow="1" w:lastRow="0" w:firstColumn="1" w:lastColumn="0" w:noHBand="0" w:noVBand="1"/>
      </w:tblPr>
      <w:tblGrid>
        <w:gridCol w:w="1434"/>
        <w:gridCol w:w="4297"/>
        <w:gridCol w:w="1276"/>
      </w:tblGrid>
      <w:tr w:rsidR="008748DC">
        <w:trPr>
          <w:trHeight w:val="397"/>
          <w:jc w:val="center"/>
        </w:trPr>
        <w:tc>
          <w:tcPr>
            <w:tcW w:w="1434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</w:tcPr>
          <w:p w:rsidR="008748DC" w:rsidRDefault="00B00D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Team</w:t>
            </w:r>
          </w:p>
        </w:tc>
        <w:tc>
          <w:tcPr>
            <w:tcW w:w="4297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</w:tcPr>
          <w:p w:rsidR="008748DC" w:rsidRDefault="00B00DB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Name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12" w:space="0" w:color="auto"/>
              <w:bottom w:val="single" w:sz="18" w:space="0" w:color="auto"/>
              <w:right w:val="single" w:sz="36" w:space="0" w:color="auto"/>
            </w:tcBorders>
            <w:shd w:val="clear" w:color="auto" w:fill="FFFFFF"/>
          </w:tcPr>
          <w:p w:rsidR="008748DC" w:rsidRDefault="008748DC">
            <w:pPr>
              <w:ind w:firstLineChars="100" w:firstLine="161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  <w:p w:rsidR="008748DC" w:rsidRDefault="00B00DB6">
            <w:pPr>
              <w:ind w:firstLineChars="100" w:firstLine="161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Av x200</w:t>
            </w:r>
          </w:p>
        </w:tc>
      </w:tr>
      <w:tr w:rsidR="008748DC">
        <w:trPr>
          <w:trHeight w:val="397"/>
          <w:jc w:val="center"/>
        </w:trPr>
        <w:tc>
          <w:tcPr>
            <w:tcW w:w="1434" w:type="dxa"/>
            <w:tcBorders>
              <w:top w:val="single" w:sz="1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1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8748DC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8748DC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8748DC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8748DC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8748DC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8748DC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8748DC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8748DC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8748DC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8748DC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8748DC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8748DC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748DC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748DC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748DC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748DC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36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748DC">
        <w:trPr>
          <w:trHeight w:val="397"/>
          <w:jc w:val="center"/>
        </w:trPr>
        <w:tc>
          <w:tcPr>
            <w:tcW w:w="1434" w:type="dxa"/>
            <w:tcBorders>
              <w:top w:val="single" w:sz="8" w:space="0" w:color="auto"/>
              <w:left w:val="single" w:sz="24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297" w:type="dxa"/>
            <w:tcBorders>
              <w:top w:val="single" w:sz="8" w:space="0" w:color="auto"/>
              <w:left w:val="single" w:sz="24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36" w:space="0" w:color="auto"/>
            </w:tcBorders>
            <w:shd w:val="clear" w:color="auto" w:fill="FFFFFF"/>
          </w:tcPr>
          <w:p w:rsidR="008748DC" w:rsidRDefault="008748DC">
            <w:pPr>
              <w:overflowPunct/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:rsidR="008748DC" w:rsidRDefault="008748DC">
      <w:pPr>
        <w:jc w:val="center"/>
        <w:rPr>
          <w:b/>
          <w:bCs/>
        </w:rPr>
      </w:pPr>
    </w:p>
    <w:sectPr w:rsidR="008748DC">
      <w:footerReference w:type="default" r:id="rId11"/>
      <w:pgSz w:w="11905" w:h="16836"/>
      <w:pgMar w:top="720" w:right="720" w:bottom="720" w:left="833" w:header="0" w:footer="0" w:gutter="0"/>
      <w:pgNumType w:start="1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0DB6" w:rsidRDefault="00B00DB6">
      <w:r>
        <w:separator/>
      </w:r>
    </w:p>
  </w:endnote>
  <w:endnote w:type="continuationSeparator" w:id="0">
    <w:p w:rsidR="00B00DB6" w:rsidRDefault="00B00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8DC" w:rsidRDefault="008748DC">
    <w:pPr>
      <w:tabs>
        <w:tab w:val="center" w:pos="4320"/>
        <w:tab w:val="right" w:pos="8640"/>
      </w:tabs>
      <w:rPr>
        <w:kern w:val="0"/>
      </w:rPr>
    </w:pPr>
  </w:p>
  <w:p w:rsidR="008748DC" w:rsidRDefault="008748DC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0DB6" w:rsidRDefault="00B00DB6">
      <w:r>
        <w:separator/>
      </w:r>
    </w:p>
  </w:footnote>
  <w:footnote w:type="continuationSeparator" w:id="0">
    <w:p w:rsidR="00B00DB6" w:rsidRDefault="00B00D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oNotUseMarginsForDrawingGridOrigin/>
  <w:drawingGridHorizontalOrigin w:val="1800"/>
  <w:drawingGridVerticalOrigin w:val="1440"/>
  <w:doNotShadeFormData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F52A0F"/>
    <w:rsid w:val="000C4933"/>
    <w:rsid w:val="000D3B42"/>
    <w:rsid w:val="000F77A8"/>
    <w:rsid w:val="00134DFB"/>
    <w:rsid w:val="00135DAA"/>
    <w:rsid w:val="00165203"/>
    <w:rsid w:val="00170E13"/>
    <w:rsid w:val="00174D51"/>
    <w:rsid w:val="0018239E"/>
    <w:rsid w:val="00187E5A"/>
    <w:rsid w:val="00190149"/>
    <w:rsid w:val="001F4109"/>
    <w:rsid w:val="00200C9A"/>
    <w:rsid w:val="00235377"/>
    <w:rsid w:val="002439EA"/>
    <w:rsid w:val="00257920"/>
    <w:rsid w:val="0027510A"/>
    <w:rsid w:val="00295D13"/>
    <w:rsid w:val="00297762"/>
    <w:rsid w:val="002F1DC8"/>
    <w:rsid w:val="003106AC"/>
    <w:rsid w:val="00324D21"/>
    <w:rsid w:val="0033623C"/>
    <w:rsid w:val="00367D8E"/>
    <w:rsid w:val="00372D62"/>
    <w:rsid w:val="003A4B03"/>
    <w:rsid w:val="003A5683"/>
    <w:rsid w:val="003C0D2A"/>
    <w:rsid w:val="003F53AB"/>
    <w:rsid w:val="00402EF5"/>
    <w:rsid w:val="00403410"/>
    <w:rsid w:val="00443ABE"/>
    <w:rsid w:val="00464C2B"/>
    <w:rsid w:val="00467340"/>
    <w:rsid w:val="004F3016"/>
    <w:rsid w:val="00512616"/>
    <w:rsid w:val="00517999"/>
    <w:rsid w:val="005302BE"/>
    <w:rsid w:val="00551C6C"/>
    <w:rsid w:val="0055322B"/>
    <w:rsid w:val="00563441"/>
    <w:rsid w:val="00571E2A"/>
    <w:rsid w:val="005802EB"/>
    <w:rsid w:val="00590F0C"/>
    <w:rsid w:val="005D6579"/>
    <w:rsid w:val="00607566"/>
    <w:rsid w:val="00620BC2"/>
    <w:rsid w:val="00624EA3"/>
    <w:rsid w:val="0065717E"/>
    <w:rsid w:val="0067173B"/>
    <w:rsid w:val="00690967"/>
    <w:rsid w:val="006B1093"/>
    <w:rsid w:val="00742AC8"/>
    <w:rsid w:val="00744CD6"/>
    <w:rsid w:val="007505A4"/>
    <w:rsid w:val="0077271C"/>
    <w:rsid w:val="007A3F77"/>
    <w:rsid w:val="007B49E7"/>
    <w:rsid w:val="007B68DC"/>
    <w:rsid w:val="007F2595"/>
    <w:rsid w:val="007F57FE"/>
    <w:rsid w:val="008346BA"/>
    <w:rsid w:val="00865947"/>
    <w:rsid w:val="008748DC"/>
    <w:rsid w:val="008760F9"/>
    <w:rsid w:val="00887DF9"/>
    <w:rsid w:val="008B0DD1"/>
    <w:rsid w:val="008B18F7"/>
    <w:rsid w:val="008F0CE1"/>
    <w:rsid w:val="00934DF2"/>
    <w:rsid w:val="00943C07"/>
    <w:rsid w:val="009951AD"/>
    <w:rsid w:val="009A6EF6"/>
    <w:rsid w:val="009E3E2F"/>
    <w:rsid w:val="009E53ED"/>
    <w:rsid w:val="00A00A5A"/>
    <w:rsid w:val="00A075B1"/>
    <w:rsid w:val="00A10E60"/>
    <w:rsid w:val="00A12547"/>
    <w:rsid w:val="00A44E9A"/>
    <w:rsid w:val="00A539CF"/>
    <w:rsid w:val="00A81C2A"/>
    <w:rsid w:val="00A82CA5"/>
    <w:rsid w:val="00A908FF"/>
    <w:rsid w:val="00AB0936"/>
    <w:rsid w:val="00AC2EC7"/>
    <w:rsid w:val="00AD0636"/>
    <w:rsid w:val="00AD6945"/>
    <w:rsid w:val="00AF66FB"/>
    <w:rsid w:val="00B00DB6"/>
    <w:rsid w:val="00B23FE1"/>
    <w:rsid w:val="00B257B3"/>
    <w:rsid w:val="00B26AF7"/>
    <w:rsid w:val="00B27D2A"/>
    <w:rsid w:val="00B83107"/>
    <w:rsid w:val="00BA7C39"/>
    <w:rsid w:val="00BB09C0"/>
    <w:rsid w:val="00BD63AD"/>
    <w:rsid w:val="00C10E54"/>
    <w:rsid w:val="00C50C05"/>
    <w:rsid w:val="00C62A9B"/>
    <w:rsid w:val="00C86F40"/>
    <w:rsid w:val="00CB4EC2"/>
    <w:rsid w:val="00CD4A3B"/>
    <w:rsid w:val="00D0042B"/>
    <w:rsid w:val="00D3760C"/>
    <w:rsid w:val="00D7780E"/>
    <w:rsid w:val="00D95432"/>
    <w:rsid w:val="00DA6E6F"/>
    <w:rsid w:val="00DB7490"/>
    <w:rsid w:val="00DD2D21"/>
    <w:rsid w:val="00E11E7D"/>
    <w:rsid w:val="00E869D3"/>
    <w:rsid w:val="00E95DF0"/>
    <w:rsid w:val="00EA6D0C"/>
    <w:rsid w:val="00ED3E5B"/>
    <w:rsid w:val="00ED76DB"/>
    <w:rsid w:val="00F52A0F"/>
    <w:rsid w:val="00F60F78"/>
    <w:rsid w:val="00F76667"/>
    <w:rsid w:val="040F20DB"/>
    <w:rsid w:val="04224500"/>
    <w:rsid w:val="08E60A2D"/>
    <w:rsid w:val="0B254963"/>
    <w:rsid w:val="0E600110"/>
    <w:rsid w:val="10ED2754"/>
    <w:rsid w:val="12AE4934"/>
    <w:rsid w:val="12FA2FBC"/>
    <w:rsid w:val="17AD7578"/>
    <w:rsid w:val="1C396059"/>
    <w:rsid w:val="1E0B5246"/>
    <w:rsid w:val="1F084C78"/>
    <w:rsid w:val="20E74F8E"/>
    <w:rsid w:val="27687EDE"/>
    <w:rsid w:val="28D40713"/>
    <w:rsid w:val="2E816940"/>
    <w:rsid w:val="2F1A79DF"/>
    <w:rsid w:val="354A1FFA"/>
    <w:rsid w:val="3F640B0B"/>
    <w:rsid w:val="40D50D6D"/>
    <w:rsid w:val="42206D89"/>
    <w:rsid w:val="455E205C"/>
    <w:rsid w:val="46FC6684"/>
    <w:rsid w:val="48AC74A2"/>
    <w:rsid w:val="48BA3266"/>
    <w:rsid w:val="496F62BE"/>
    <w:rsid w:val="4A3521A1"/>
    <w:rsid w:val="4A761B16"/>
    <w:rsid w:val="50AB5865"/>
    <w:rsid w:val="52F263A1"/>
    <w:rsid w:val="53042D44"/>
    <w:rsid w:val="5B473B78"/>
    <w:rsid w:val="5D9630DD"/>
    <w:rsid w:val="5FB56BA7"/>
    <w:rsid w:val="5FD15044"/>
    <w:rsid w:val="626525D5"/>
    <w:rsid w:val="62AE66F6"/>
    <w:rsid w:val="632619C9"/>
    <w:rsid w:val="6CAE628D"/>
    <w:rsid w:val="77F315D6"/>
    <w:rsid w:val="7E5A4228"/>
    <w:rsid w:val="7FB9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A3944EFF-1D1A-49E4-8580-5020EB680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 w:qFormat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uiPriority="0" w:qFormat="1"/>
    <w:lsdException w:name="FollowedHyperlink" w:locked="1" w:semiHidden="1" w:unhideWhenUsed="1" w:qFormat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qFormat="1"/>
    <w:lsdException w:name="Table Grid" w:locked="1" w:semiHidden="1" w:uiPriority="59" w:unhideWhenUsed="1"/>
    <w:lsdException w:name="Table Theme" w:locked="1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rFonts w:eastAsia="Times New Roman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qFormat/>
    <w:rPr>
      <w:rFonts w:ascii="Segoe UI" w:hAnsi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qFormat/>
    <w:locked/>
    <w:rPr>
      <w:color w:val="800080"/>
      <w:u w:val="single"/>
    </w:rPr>
  </w:style>
  <w:style w:type="character" w:styleId="Hyperlink">
    <w:name w:val="Hyperlink"/>
    <w:basedOn w:val="DefaultParagraphFont"/>
    <w:qFormat/>
    <w:locked/>
    <w:rPr>
      <w:color w:val="0000FF"/>
      <w:u w:val="single"/>
    </w:rPr>
  </w:style>
  <w:style w:type="character" w:customStyle="1" w:styleId="BalloonTextChar">
    <w:name w:val="Balloon Text Char"/>
    <w:link w:val="BalloonText"/>
    <w:uiPriority w:val="99"/>
    <w:qFormat/>
    <w:locked/>
    <w:rPr>
      <w:rFonts w:ascii="Segoe UI" w:hAnsi="Segoe UI" w:cs="Times New Roman"/>
      <w:kern w:val="28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sexcountypistol@hotmail.co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EBP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mailto:essexcountypistol@hotmail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essexaircomps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ESSEX COUNTY SMALLBORE RIFLE&amp; PISTOL ASSOCIATION</vt:lpstr>
    </vt:vector>
  </TitlesOfParts>
  <Company/>
  <LinksUpToDate>false</LinksUpToDate>
  <CharactersWithSpaces>2507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ESSEX COUNTY SMALLBORE RIFLE&amp; PISTOL ASSOCIATION</dc:title>
  <dc:creator>Mike Greenslade</dc:creator>
  <cp:lastModifiedBy>Microsoft account</cp:lastModifiedBy>
  <cp:revision>37</cp:revision>
  <cp:lastPrinted>2023-03-05T12:16:00Z</cp:lastPrinted>
  <dcterms:created xsi:type="dcterms:W3CDTF">2018-06-16T09:31:00Z</dcterms:created>
  <dcterms:modified xsi:type="dcterms:W3CDTF">2026-09-15T19:42:00Z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2057-12.2.0.23196</vt:lpwstr>
  </property>
  <property fmtid="{D5CDD505-2E9C-101B-9397-08002B2CF9AE}" pid="3" name="ICV">
    <vt:lpwstr>14ED01608B234F0F9DF6C4220BAE6DE2_13</vt:lpwstr>
  </property>
</Properties>
</file>